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D1" w:rsidRPr="00E511D1" w:rsidRDefault="00AA0523" w:rsidP="00E511D1">
      <w:pPr>
        <w:tabs>
          <w:tab w:val="left" w:pos="284"/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1D1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A715BB" w:rsidRPr="00E511D1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</w:t>
      </w:r>
      <w:r w:rsidR="00B179BC" w:rsidRPr="00E511D1">
        <w:rPr>
          <w:rFonts w:ascii="Times New Roman" w:hAnsi="Times New Roman" w:cs="Times New Roman"/>
          <w:b/>
          <w:sz w:val="24"/>
          <w:szCs w:val="24"/>
        </w:rPr>
        <w:t>астрономии</w:t>
      </w:r>
      <w:r w:rsidR="00A715BB" w:rsidRPr="00E511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0523" w:rsidRPr="00E511D1" w:rsidRDefault="00C1717A" w:rsidP="00E511D1">
      <w:pPr>
        <w:tabs>
          <w:tab w:val="left" w:pos="284"/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1D1">
        <w:rPr>
          <w:rFonts w:ascii="Times New Roman" w:hAnsi="Times New Roman" w:cs="Times New Roman"/>
          <w:b/>
          <w:sz w:val="24"/>
          <w:szCs w:val="24"/>
        </w:rPr>
        <w:t>10-11</w:t>
      </w:r>
      <w:r w:rsidR="00AA0523" w:rsidRPr="00E511D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E511D1">
        <w:rPr>
          <w:rFonts w:ascii="Times New Roman" w:hAnsi="Times New Roman" w:cs="Times New Roman"/>
          <w:b/>
          <w:sz w:val="24"/>
          <w:szCs w:val="24"/>
        </w:rPr>
        <w:t>ов</w:t>
      </w:r>
      <w:r w:rsidR="00AA0523" w:rsidRPr="00E511D1">
        <w:rPr>
          <w:rFonts w:ascii="Times New Roman" w:hAnsi="Times New Roman" w:cs="Times New Roman"/>
          <w:b/>
          <w:sz w:val="24"/>
          <w:szCs w:val="24"/>
        </w:rPr>
        <w:t xml:space="preserve"> ФГОС </w:t>
      </w:r>
      <w:r w:rsidRPr="00E511D1">
        <w:rPr>
          <w:rFonts w:ascii="Times New Roman" w:hAnsi="Times New Roman" w:cs="Times New Roman"/>
          <w:b/>
          <w:sz w:val="24"/>
          <w:szCs w:val="24"/>
        </w:rPr>
        <w:t>С</w:t>
      </w:r>
      <w:r w:rsidR="00AA0523" w:rsidRPr="00E511D1">
        <w:rPr>
          <w:rFonts w:ascii="Times New Roman" w:hAnsi="Times New Roman" w:cs="Times New Roman"/>
          <w:b/>
          <w:sz w:val="24"/>
          <w:szCs w:val="24"/>
        </w:rPr>
        <w:t>ОО</w:t>
      </w:r>
    </w:p>
    <w:p w:rsidR="0015043D" w:rsidRPr="00E511D1" w:rsidRDefault="0015043D" w:rsidP="00E511D1">
      <w:pPr>
        <w:tabs>
          <w:tab w:val="left" w:pos="284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052" w:rsidRPr="00E511D1" w:rsidRDefault="00E511D1" w:rsidP="00E511D1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B2052" w:rsidRPr="00E511D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астрономии для 10-11 класса разработана на основании авторской программы В.М. </w:t>
      </w:r>
      <w:proofErr w:type="spellStart"/>
      <w:r w:rsidR="00BB2052" w:rsidRPr="00E511D1">
        <w:rPr>
          <w:rFonts w:ascii="Times New Roman" w:eastAsia="Times New Roman" w:hAnsi="Times New Roman" w:cs="Times New Roman"/>
          <w:sz w:val="24"/>
          <w:szCs w:val="24"/>
        </w:rPr>
        <w:t>Чаругина</w:t>
      </w:r>
      <w:proofErr w:type="spellEnd"/>
      <w:r w:rsidR="00BB2052" w:rsidRPr="00E511D1">
        <w:rPr>
          <w:rFonts w:ascii="Times New Roman" w:eastAsia="Times New Roman" w:hAnsi="Times New Roman" w:cs="Times New Roman"/>
          <w:sz w:val="24"/>
          <w:szCs w:val="24"/>
        </w:rPr>
        <w:t xml:space="preserve"> «Астрономия» 10-11 классы –</w:t>
      </w:r>
      <w:r w:rsidRPr="00E511D1">
        <w:rPr>
          <w:rFonts w:ascii="Times New Roman" w:eastAsia="Times New Roman" w:hAnsi="Times New Roman" w:cs="Times New Roman"/>
          <w:sz w:val="24"/>
          <w:szCs w:val="24"/>
        </w:rPr>
        <w:t xml:space="preserve"> Москва: Просвещение, 2021</w:t>
      </w:r>
      <w:r w:rsidR="00BB2052" w:rsidRPr="00E511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2052" w:rsidRPr="00E511D1" w:rsidRDefault="00BB2052" w:rsidP="00E511D1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программы используются УМК: В.М. </w:t>
      </w:r>
      <w:proofErr w:type="spellStart"/>
      <w:r w:rsidRPr="00E511D1">
        <w:rPr>
          <w:rFonts w:ascii="Times New Roman" w:eastAsia="Times New Roman" w:hAnsi="Times New Roman" w:cs="Times New Roman"/>
          <w:sz w:val="24"/>
          <w:szCs w:val="24"/>
        </w:rPr>
        <w:t>Чаругин</w:t>
      </w:r>
      <w:proofErr w:type="spellEnd"/>
      <w:r w:rsidRPr="00E511D1">
        <w:rPr>
          <w:rFonts w:ascii="Times New Roman" w:eastAsia="Times New Roman" w:hAnsi="Times New Roman" w:cs="Times New Roman"/>
          <w:sz w:val="24"/>
          <w:szCs w:val="24"/>
        </w:rPr>
        <w:t xml:space="preserve"> «Астрономия» 10-11 классы: Учебник для общеобразовательных </w:t>
      </w:r>
      <w:r w:rsidR="00E511D1" w:rsidRPr="00E511D1">
        <w:rPr>
          <w:rFonts w:ascii="Times New Roman" w:eastAsia="Times New Roman" w:hAnsi="Times New Roman" w:cs="Times New Roman"/>
          <w:sz w:val="24"/>
          <w:szCs w:val="24"/>
        </w:rPr>
        <w:t>учреждений. М. Просвещение, 2022</w:t>
      </w:r>
      <w:r w:rsidRPr="00E511D1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D7C2D" w:rsidRPr="00E511D1" w:rsidRDefault="006D7C2D" w:rsidP="00E511D1">
      <w:pPr>
        <w:pStyle w:val="a3"/>
        <w:tabs>
          <w:tab w:val="left" w:pos="284"/>
          <w:tab w:val="left" w:pos="993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A0523" w:rsidRPr="00E511D1" w:rsidRDefault="006630B7" w:rsidP="00E511D1">
      <w:pPr>
        <w:tabs>
          <w:tab w:val="left" w:pos="284"/>
          <w:tab w:val="left" w:pos="993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11D1">
        <w:rPr>
          <w:rFonts w:ascii="Times New Roman" w:hAnsi="Times New Roman" w:cs="Times New Roman"/>
          <w:b/>
          <w:i/>
          <w:sz w:val="24"/>
          <w:szCs w:val="24"/>
        </w:rPr>
        <w:t>Цели и задачи курса</w:t>
      </w:r>
    </w:p>
    <w:p w:rsidR="00BB2052" w:rsidRPr="00E511D1" w:rsidRDefault="00B179BC" w:rsidP="00E511D1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>Изучение астрономии на базовом уровне среднего общего образования направлено на достижение следующих целей:</w:t>
      </w:r>
    </w:p>
    <w:p w:rsidR="00B179BC" w:rsidRPr="00E511D1" w:rsidRDefault="00B179BC" w:rsidP="00E511D1">
      <w:pPr>
        <w:pStyle w:val="a3"/>
        <w:numPr>
          <w:ilvl w:val="0"/>
          <w:numId w:val="31"/>
        </w:numPr>
        <w:tabs>
          <w:tab w:val="left" w:pos="284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 xml:space="preserve">осознание принципиальной роли астрономии в познании фундаментальных законов природы и формировании современной естественнонаучной картины мира; </w:t>
      </w:r>
    </w:p>
    <w:p w:rsidR="00B179BC" w:rsidRPr="00E511D1" w:rsidRDefault="00B179BC" w:rsidP="00E511D1">
      <w:pPr>
        <w:pStyle w:val="a3"/>
        <w:numPr>
          <w:ilvl w:val="0"/>
          <w:numId w:val="31"/>
        </w:numPr>
        <w:tabs>
          <w:tab w:val="left" w:pos="284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B179BC" w:rsidRPr="00E511D1" w:rsidRDefault="00B179BC" w:rsidP="00E511D1">
      <w:pPr>
        <w:pStyle w:val="a3"/>
        <w:numPr>
          <w:ilvl w:val="0"/>
          <w:numId w:val="31"/>
        </w:numPr>
        <w:tabs>
          <w:tab w:val="left" w:pos="284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 xml:space="preserve"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B179BC" w:rsidRPr="00E511D1" w:rsidRDefault="00B179BC" w:rsidP="00E511D1">
      <w:pPr>
        <w:pStyle w:val="a3"/>
        <w:numPr>
          <w:ilvl w:val="0"/>
          <w:numId w:val="31"/>
        </w:numPr>
        <w:tabs>
          <w:tab w:val="left" w:pos="284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:rsidR="00B179BC" w:rsidRPr="00E511D1" w:rsidRDefault="00B179BC" w:rsidP="00E511D1">
      <w:pPr>
        <w:pStyle w:val="a3"/>
        <w:numPr>
          <w:ilvl w:val="0"/>
          <w:numId w:val="31"/>
        </w:numPr>
        <w:tabs>
          <w:tab w:val="left" w:pos="284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приобретенных знаний и умений для решения практических задач повседневной жизни; </w:t>
      </w:r>
    </w:p>
    <w:p w:rsidR="00B179BC" w:rsidRPr="00E511D1" w:rsidRDefault="00B179BC" w:rsidP="00E511D1">
      <w:pPr>
        <w:pStyle w:val="a3"/>
        <w:numPr>
          <w:ilvl w:val="0"/>
          <w:numId w:val="31"/>
        </w:numPr>
        <w:tabs>
          <w:tab w:val="left" w:pos="284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научного мировоззрения; </w:t>
      </w:r>
    </w:p>
    <w:p w:rsidR="00B179BC" w:rsidRPr="00E511D1" w:rsidRDefault="00B179BC" w:rsidP="00E511D1">
      <w:pPr>
        <w:pStyle w:val="a3"/>
        <w:numPr>
          <w:ilvl w:val="0"/>
          <w:numId w:val="31"/>
        </w:numPr>
        <w:tabs>
          <w:tab w:val="left" w:pos="284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ED414F" w:rsidRPr="00E511D1" w:rsidRDefault="00ED414F" w:rsidP="00E511D1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0523" w:rsidRPr="00E511D1" w:rsidRDefault="00AA0523" w:rsidP="00E511D1">
      <w:pPr>
        <w:tabs>
          <w:tab w:val="left" w:pos="284"/>
          <w:tab w:val="left" w:pos="993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11D1">
        <w:rPr>
          <w:rFonts w:ascii="Times New Roman" w:hAnsi="Times New Roman" w:cs="Times New Roman"/>
          <w:b/>
          <w:i/>
          <w:sz w:val="24"/>
          <w:szCs w:val="24"/>
        </w:rPr>
        <w:t>Описание места уч</w:t>
      </w:r>
      <w:r w:rsidR="006630B7" w:rsidRPr="00E511D1">
        <w:rPr>
          <w:rFonts w:ascii="Times New Roman" w:hAnsi="Times New Roman" w:cs="Times New Roman"/>
          <w:b/>
          <w:i/>
          <w:sz w:val="24"/>
          <w:szCs w:val="24"/>
        </w:rPr>
        <w:t>ебного предмета в учебном плане</w:t>
      </w:r>
    </w:p>
    <w:p w:rsidR="006630B7" w:rsidRPr="00E511D1" w:rsidRDefault="00AA0523" w:rsidP="00E511D1">
      <w:pPr>
        <w:tabs>
          <w:tab w:val="left" w:pos="284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Объём</w:t>
      </w:r>
      <w:r w:rsidR="00BB2052" w:rsidRPr="00E511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11D1">
        <w:rPr>
          <w:rFonts w:ascii="Times New Roman" w:hAnsi="Times New Roman" w:cs="Times New Roman"/>
          <w:sz w:val="24"/>
          <w:szCs w:val="24"/>
        </w:rPr>
        <w:t>учебного</w:t>
      </w:r>
      <w:r w:rsidR="00BB2052" w:rsidRPr="00E511D1">
        <w:rPr>
          <w:rFonts w:ascii="Times New Roman" w:hAnsi="Times New Roman" w:cs="Times New Roman"/>
          <w:sz w:val="24"/>
          <w:szCs w:val="24"/>
        </w:rPr>
        <w:t xml:space="preserve"> </w:t>
      </w:r>
      <w:r w:rsidRPr="00E511D1">
        <w:rPr>
          <w:rFonts w:ascii="Times New Roman" w:hAnsi="Times New Roman" w:cs="Times New Roman"/>
          <w:sz w:val="24"/>
          <w:szCs w:val="24"/>
        </w:rPr>
        <w:t>времени,</w:t>
      </w:r>
      <w:r w:rsidR="00BB2052" w:rsidRPr="00E511D1">
        <w:rPr>
          <w:rFonts w:ascii="Times New Roman" w:hAnsi="Times New Roman" w:cs="Times New Roman"/>
          <w:sz w:val="24"/>
          <w:szCs w:val="24"/>
        </w:rPr>
        <w:t xml:space="preserve"> </w:t>
      </w:r>
      <w:r w:rsidRPr="00E511D1">
        <w:rPr>
          <w:rFonts w:ascii="Times New Roman" w:hAnsi="Times New Roman" w:cs="Times New Roman"/>
          <w:sz w:val="24"/>
          <w:szCs w:val="24"/>
        </w:rPr>
        <w:t>вы</w:t>
      </w:r>
      <w:r w:rsidR="00ED414F" w:rsidRPr="00E511D1">
        <w:rPr>
          <w:rFonts w:ascii="Times New Roman" w:hAnsi="Times New Roman" w:cs="Times New Roman"/>
          <w:sz w:val="24"/>
          <w:szCs w:val="24"/>
        </w:rPr>
        <w:t>деленного</w:t>
      </w:r>
      <w:r w:rsidR="00BB2052" w:rsidRPr="00E511D1">
        <w:rPr>
          <w:rFonts w:ascii="Times New Roman" w:hAnsi="Times New Roman" w:cs="Times New Roman"/>
          <w:sz w:val="24"/>
          <w:szCs w:val="24"/>
        </w:rPr>
        <w:t xml:space="preserve"> </w:t>
      </w:r>
      <w:r w:rsidR="00ED414F" w:rsidRPr="00E511D1">
        <w:rPr>
          <w:rFonts w:ascii="Times New Roman" w:hAnsi="Times New Roman" w:cs="Times New Roman"/>
          <w:sz w:val="24"/>
          <w:szCs w:val="24"/>
        </w:rPr>
        <w:t xml:space="preserve">на изучение физики </w:t>
      </w:r>
      <w:r w:rsidRPr="00E511D1">
        <w:rPr>
          <w:rFonts w:ascii="Times New Roman" w:hAnsi="Times New Roman" w:cs="Times New Roman"/>
          <w:sz w:val="24"/>
          <w:szCs w:val="24"/>
        </w:rPr>
        <w:t>составл</w:t>
      </w:r>
      <w:r w:rsidR="0015043D" w:rsidRPr="00E511D1">
        <w:rPr>
          <w:rFonts w:ascii="Times New Roman" w:hAnsi="Times New Roman" w:cs="Times New Roman"/>
          <w:sz w:val="24"/>
          <w:szCs w:val="24"/>
        </w:rPr>
        <w:t>яет</w:t>
      </w:r>
      <w:proofErr w:type="gramEnd"/>
      <w:r w:rsidR="00BB2052" w:rsidRPr="00E511D1">
        <w:rPr>
          <w:rFonts w:ascii="Times New Roman" w:hAnsi="Times New Roman" w:cs="Times New Roman"/>
          <w:sz w:val="24"/>
          <w:szCs w:val="24"/>
        </w:rPr>
        <w:t xml:space="preserve"> </w:t>
      </w:r>
      <w:r w:rsidR="00C1717A" w:rsidRPr="00E511D1">
        <w:rPr>
          <w:rFonts w:ascii="Times New Roman" w:hAnsi="Times New Roman" w:cs="Times New Roman"/>
          <w:sz w:val="24"/>
          <w:szCs w:val="24"/>
        </w:rPr>
        <w:t xml:space="preserve">в 10 классах </w:t>
      </w:r>
      <w:r w:rsidR="00E511D1" w:rsidRPr="00E511D1">
        <w:rPr>
          <w:rFonts w:ascii="Times New Roman" w:hAnsi="Times New Roman" w:cs="Times New Roman"/>
          <w:sz w:val="24"/>
          <w:szCs w:val="24"/>
        </w:rPr>
        <w:t xml:space="preserve">17 </w:t>
      </w:r>
      <w:r w:rsidR="00BB2052" w:rsidRPr="00E511D1">
        <w:rPr>
          <w:rFonts w:ascii="Times New Roman" w:hAnsi="Times New Roman" w:cs="Times New Roman"/>
          <w:sz w:val="24"/>
          <w:szCs w:val="24"/>
        </w:rPr>
        <w:t>учебных</w:t>
      </w:r>
      <w:r w:rsidRPr="00E511D1">
        <w:rPr>
          <w:rFonts w:ascii="Times New Roman" w:hAnsi="Times New Roman" w:cs="Times New Roman"/>
          <w:sz w:val="24"/>
          <w:szCs w:val="24"/>
        </w:rPr>
        <w:t xml:space="preserve"> час</w:t>
      </w:r>
      <w:r w:rsidR="00BB2052" w:rsidRPr="00E511D1">
        <w:rPr>
          <w:rFonts w:ascii="Times New Roman" w:hAnsi="Times New Roman" w:cs="Times New Roman"/>
          <w:sz w:val="24"/>
          <w:szCs w:val="24"/>
        </w:rPr>
        <w:t>ов</w:t>
      </w:r>
      <w:r w:rsidR="006D7C2D" w:rsidRPr="00E511D1">
        <w:rPr>
          <w:rFonts w:ascii="Times New Roman" w:hAnsi="Times New Roman" w:cs="Times New Roman"/>
          <w:sz w:val="24"/>
          <w:szCs w:val="24"/>
        </w:rPr>
        <w:t xml:space="preserve"> из расчета </w:t>
      </w:r>
      <w:r w:rsidR="00E511D1" w:rsidRPr="00E511D1">
        <w:rPr>
          <w:rFonts w:ascii="Times New Roman" w:hAnsi="Times New Roman" w:cs="Times New Roman"/>
          <w:sz w:val="24"/>
          <w:szCs w:val="24"/>
        </w:rPr>
        <w:t>0,5</w:t>
      </w:r>
      <w:r w:rsidR="00BB2052" w:rsidRPr="00E511D1">
        <w:rPr>
          <w:rFonts w:ascii="Times New Roman" w:hAnsi="Times New Roman" w:cs="Times New Roman"/>
          <w:sz w:val="24"/>
          <w:szCs w:val="24"/>
        </w:rPr>
        <w:t xml:space="preserve"> час</w:t>
      </w:r>
      <w:r w:rsidR="006D7C2D" w:rsidRPr="00E511D1">
        <w:rPr>
          <w:rFonts w:ascii="Times New Roman" w:hAnsi="Times New Roman" w:cs="Times New Roman"/>
          <w:sz w:val="24"/>
          <w:szCs w:val="24"/>
        </w:rPr>
        <w:t xml:space="preserve"> в неделю, в 11 классах </w:t>
      </w:r>
      <w:r w:rsidR="00BB2052" w:rsidRPr="00E511D1">
        <w:rPr>
          <w:rFonts w:ascii="Times New Roman" w:hAnsi="Times New Roman" w:cs="Times New Roman"/>
          <w:sz w:val="24"/>
          <w:szCs w:val="24"/>
        </w:rPr>
        <w:t>17</w:t>
      </w:r>
      <w:r w:rsidR="006D7C2D" w:rsidRPr="00E511D1">
        <w:rPr>
          <w:rFonts w:ascii="Times New Roman" w:hAnsi="Times New Roman" w:cs="Times New Roman"/>
          <w:sz w:val="24"/>
          <w:szCs w:val="24"/>
        </w:rPr>
        <w:t xml:space="preserve"> учебных часа из расчета</w:t>
      </w:r>
      <w:r w:rsidR="00BB2052" w:rsidRPr="00E511D1">
        <w:rPr>
          <w:rFonts w:ascii="Times New Roman" w:hAnsi="Times New Roman" w:cs="Times New Roman"/>
          <w:sz w:val="24"/>
          <w:szCs w:val="24"/>
        </w:rPr>
        <w:t xml:space="preserve"> 0,5</w:t>
      </w:r>
      <w:r w:rsidR="006D7C2D" w:rsidRPr="00E511D1">
        <w:rPr>
          <w:rFonts w:ascii="Times New Roman" w:hAnsi="Times New Roman" w:cs="Times New Roman"/>
          <w:sz w:val="24"/>
          <w:szCs w:val="24"/>
        </w:rPr>
        <w:t xml:space="preserve"> часов в неделю.</w:t>
      </w:r>
      <w:r w:rsidR="001753A3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МКОУ СОШ </w:t>
      </w:r>
      <w:proofErr w:type="spellStart"/>
      <w:r w:rsidR="001753A3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="001753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753A3">
        <w:rPr>
          <w:rFonts w:ascii="Times New Roman" w:hAnsi="Times New Roman" w:cs="Times New Roman"/>
          <w:sz w:val="24"/>
          <w:szCs w:val="24"/>
        </w:rPr>
        <w:t>Шитхала</w:t>
      </w:r>
      <w:proofErr w:type="spellEnd"/>
      <w:r w:rsidR="001753A3">
        <w:rPr>
          <w:rFonts w:ascii="Times New Roman" w:hAnsi="Times New Roman" w:cs="Times New Roman"/>
          <w:sz w:val="24"/>
          <w:szCs w:val="24"/>
        </w:rPr>
        <w:t xml:space="preserve"> на изучение учебного предмета астрономия  отводится 34 часа в 11 классе.</w:t>
      </w:r>
      <w:bookmarkStart w:id="0" w:name="_GoBack"/>
      <w:bookmarkEnd w:id="0"/>
      <w:r w:rsidR="001753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14F" w:rsidRPr="00E511D1" w:rsidRDefault="00ED414F" w:rsidP="00E511D1">
      <w:pPr>
        <w:tabs>
          <w:tab w:val="left" w:pos="284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30B7" w:rsidRPr="00E511D1" w:rsidRDefault="006630B7" w:rsidP="00E511D1">
      <w:pPr>
        <w:tabs>
          <w:tab w:val="left" w:pos="284"/>
          <w:tab w:val="left" w:pos="993"/>
        </w:tabs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511D1">
        <w:rPr>
          <w:rFonts w:ascii="Times New Roman" w:hAnsi="Times New Roman" w:cs="Times New Roman"/>
          <w:b/>
          <w:bCs/>
          <w:i/>
          <w:sz w:val="24"/>
          <w:szCs w:val="24"/>
        </w:rPr>
        <w:t>Основные образовательные технологии</w:t>
      </w:r>
    </w:p>
    <w:p w:rsidR="009F7F7E" w:rsidRPr="00E511D1" w:rsidRDefault="006630B7" w:rsidP="00E511D1">
      <w:pPr>
        <w:tabs>
          <w:tab w:val="left" w:pos="284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В процессе изучения предмета</w:t>
      </w:r>
      <w:r w:rsidR="00BB2052" w:rsidRPr="00E511D1">
        <w:rPr>
          <w:rFonts w:ascii="Times New Roman" w:hAnsi="Times New Roman" w:cs="Times New Roman"/>
          <w:sz w:val="24"/>
          <w:szCs w:val="24"/>
        </w:rPr>
        <w:t xml:space="preserve"> </w:t>
      </w:r>
      <w:r w:rsidRPr="00E511D1">
        <w:rPr>
          <w:rFonts w:ascii="Times New Roman" w:eastAsia="Times New Roman" w:hAnsi="Times New Roman" w:cs="Times New Roman"/>
          <w:sz w:val="24"/>
          <w:szCs w:val="24"/>
        </w:rPr>
        <w:t>в рамках данной программы предполагается применение</w:t>
      </w:r>
      <w:r w:rsidR="00BB2052" w:rsidRPr="00E511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11D1">
        <w:rPr>
          <w:rFonts w:ascii="Times New Roman" w:eastAsia="Times New Roman" w:hAnsi="Times New Roman" w:cs="Times New Roman"/>
          <w:sz w:val="24"/>
          <w:szCs w:val="24"/>
        </w:rPr>
        <w:t>следующих педагогических технологий обучения: информационно-коммуникационная технология, проектная технология, технология развивающего обучения, здоровье сберегающие технологии, технология проблемного обучения, педагогика сотрудничества, групповые технологии, технологии уровневой дифференциации, традиционные технологии.</w:t>
      </w:r>
    </w:p>
    <w:p w:rsidR="00951396" w:rsidRPr="00E511D1" w:rsidRDefault="00951396" w:rsidP="00E511D1">
      <w:pPr>
        <w:pStyle w:val="a6"/>
        <w:tabs>
          <w:tab w:val="left" w:pos="142"/>
          <w:tab w:val="left" w:pos="284"/>
        </w:tabs>
        <w:spacing w:line="276" w:lineRule="auto"/>
        <w:ind w:firstLine="0"/>
        <w:rPr>
          <w:b/>
          <w:bCs/>
          <w:i/>
          <w:sz w:val="24"/>
          <w:szCs w:val="24"/>
        </w:rPr>
      </w:pPr>
    </w:p>
    <w:p w:rsidR="00951396" w:rsidRPr="00E511D1" w:rsidRDefault="00951396" w:rsidP="00E511D1">
      <w:pPr>
        <w:pStyle w:val="a6"/>
        <w:tabs>
          <w:tab w:val="left" w:pos="142"/>
          <w:tab w:val="left" w:pos="284"/>
        </w:tabs>
        <w:spacing w:line="276" w:lineRule="auto"/>
        <w:ind w:firstLine="0"/>
        <w:rPr>
          <w:b/>
          <w:bCs/>
          <w:i/>
          <w:sz w:val="24"/>
          <w:szCs w:val="24"/>
        </w:rPr>
      </w:pPr>
      <w:r w:rsidRPr="00E511D1">
        <w:rPr>
          <w:b/>
          <w:bCs/>
          <w:i/>
          <w:sz w:val="24"/>
          <w:szCs w:val="24"/>
        </w:rPr>
        <w:t>Формы контроля</w:t>
      </w:r>
    </w:p>
    <w:p w:rsidR="00ED414F" w:rsidRPr="00E511D1" w:rsidRDefault="00ED414F" w:rsidP="00E511D1">
      <w:pPr>
        <w:tabs>
          <w:tab w:val="left" w:pos="284"/>
        </w:tabs>
        <w:spacing w:after="0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E511D1">
        <w:rPr>
          <w:rFonts w:ascii="Times New Roman" w:eastAsia="Times New Roman" w:hAnsi="Times New Roman" w:cs="Times New Roman"/>
          <w:sz w:val="24"/>
          <w:szCs w:val="24"/>
        </w:rPr>
        <w:t>Устный опрос, самостоятельная работа, подготовка сообщения п</w:t>
      </w:r>
      <w:r w:rsidR="00997CB3" w:rsidRPr="00E511D1">
        <w:rPr>
          <w:rFonts w:ascii="Times New Roman" w:eastAsia="Times New Roman" w:hAnsi="Times New Roman" w:cs="Times New Roman"/>
          <w:sz w:val="24"/>
          <w:szCs w:val="24"/>
        </w:rPr>
        <w:t>о теме, подготовка презентации.</w:t>
      </w:r>
    </w:p>
    <w:p w:rsidR="0023323B" w:rsidRPr="00E511D1" w:rsidRDefault="0023323B" w:rsidP="00E511D1">
      <w:pPr>
        <w:tabs>
          <w:tab w:val="left" w:pos="284"/>
        </w:tabs>
        <w:spacing w:after="0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E511D1">
        <w:rPr>
          <w:rFonts w:ascii="Times New Roman" w:eastAsia="SchoolBookSanPin" w:hAnsi="Times New Roman" w:cs="Times New Roman"/>
          <w:sz w:val="24"/>
          <w:szCs w:val="24"/>
        </w:rPr>
        <w:lastRenderedPageBreak/>
        <w:t xml:space="preserve"> </w:t>
      </w:r>
    </w:p>
    <w:p w:rsidR="00997CB3" w:rsidRPr="00E511D1" w:rsidRDefault="00997CB3" w:rsidP="00E511D1">
      <w:pPr>
        <w:pStyle w:val="aa"/>
        <w:tabs>
          <w:tab w:val="left" w:pos="284"/>
        </w:tabs>
        <w:spacing w:before="0" w:beforeAutospacing="0" w:after="0" w:afterAutospacing="0" w:line="276" w:lineRule="auto"/>
        <w:contextualSpacing/>
        <w:jc w:val="both"/>
        <w:rPr>
          <w:b/>
          <w:bCs/>
          <w:i/>
          <w:color w:val="000000"/>
        </w:rPr>
      </w:pPr>
      <w:r w:rsidRPr="00E511D1">
        <w:rPr>
          <w:b/>
          <w:bCs/>
          <w:i/>
          <w:color w:val="000000"/>
        </w:rPr>
        <w:t>В результате изучения астрономии выпускник должен: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Получить представления о структуре и масштабах Вселенной и месте человека в ней. Узнать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Узнать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Узнать, как благодаря развитию астрономии,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позднее, закон всемирного тяготения.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Узнать, как проявляет себя всемирное тяготение на явлениях в системе Земля—Луна, и эволюцию этой системы в будущем.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 xml:space="preserve">Узнать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</w:t>
      </w:r>
      <w:proofErr w:type="spellStart"/>
      <w:r w:rsidRPr="00E511D1">
        <w:rPr>
          <w:rFonts w:ascii="Times New Roman" w:hAnsi="Times New Roman" w:cs="Times New Roman"/>
          <w:sz w:val="24"/>
          <w:szCs w:val="24"/>
        </w:rPr>
        <w:t>метеороидов</w:t>
      </w:r>
      <w:proofErr w:type="spellEnd"/>
      <w:r w:rsidRPr="00E511D1">
        <w:rPr>
          <w:rFonts w:ascii="Times New Roman" w:hAnsi="Times New Roman" w:cs="Times New Roman"/>
          <w:sz w:val="24"/>
          <w:szCs w:val="24"/>
        </w:rPr>
        <w:t xml:space="preserve"> и нового класса небесных тел карликовых планет.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Получить представление о методах астрофизических исследований и законах физики, которые используются для изучения физически свойств небесных тел.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Узнать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узнать о термоядерном источнике энергии.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Узнать,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свойств звёзд белых карликов, нейтронных звёзд и чёрных дыр. Узнать, как рождаются, живут и умирают звёзды.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Узнать,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Получить представления о взрывах новых и сверхновых звёзд и узнать, как в звёздах образуются тяжёлые химические элементы.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Узнать,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удалось проникнуть через толщу межзвёздного газа и пыли в центр Галактики, увидеть движение звёзд в нём вокруг сверхмассивной чёрной дыры.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Получить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Узнать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 xml:space="preserve">Понять, как из наблюдаемого красного смещения в спектрах далёких галактик пришли к выводу о </w:t>
      </w:r>
      <w:proofErr w:type="spellStart"/>
      <w:r w:rsidRPr="00E511D1">
        <w:rPr>
          <w:rFonts w:ascii="Times New Roman" w:hAnsi="Times New Roman" w:cs="Times New Roman"/>
          <w:sz w:val="24"/>
          <w:szCs w:val="24"/>
        </w:rPr>
        <w:t>нестационарности</w:t>
      </w:r>
      <w:proofErr w:type="spellEnd"/>
      <w:r w:rsidRPr="00E511D1">
        <w:rPr>
          <w:rFonts w:ascii="Times New Roman" w:hAnsi="Times New Roman" w:cs="Times New Roman"/>
          <w:sz w:val="24"/>
          <w:szCs w:val="24"/>
        </w:rPr>
        <w:t xml:space="preserve">, расширении Вселенной, и, что в прошлом она была не только </w:t>
      </w:r>
      <w:r w:rsidRPr="00E511D1">
        <w:rPr>
          <w:rFonts w:ascii="Times New Roman" w:hAnsi="Times New Roman" w:cs="Times New Roman"/>
          <w:sz w:val="24"/>
          <w:szCs w:val="24"/>
        </w:rPr>
        <w:lastRenderedPageBreak/>
        <w:t>плотной, но и горячей и, что наблюдаемое реликтовое излучение подтверждает этот важный вывод современной космологии.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Узнать, как открыли ускоренное расширение Вселенной и его связь с тёмной энергией и всемирной силой отталкивания, противостоящей всемирной силе тяготения.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 xml:space="preserve">Узнать об открытии </w:t>
      </w:r>
      <w:proofErr w:type="spellStart"/>
      <w:r w:rsidRPr="00E511D1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E511D1">
        <w:rPr>
          <w:rFonts w:ascii="Times New Roman" w:hAnsi="Times New Roman" w:cs="Times New Roman"/>
          <w:sz w:val="24"/>
          <w:szCs w:val="24"/>
        </w:rPr>
        <w:t xml:space="preserve"> — планет около других звёзд, и современном состоянии проблемы поиска внеземных цивилизаций и связи с ними.</w:t>
      </w:r>
    </w:p>
    <w:p w:rsidR="00997CB3" w:rsidRPr="00E511D1" w:rsidRDefault="00997CB3" w:rsidP="00E511D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Научиться проводить простейшие астрономические наблюдения, ориентироваться среди ярких звёзд и созвездий,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</w:t>
      </w:r>
    </w:p>
    <w:p w:rsidR="00997CB3" w:rsidRPr="00E511D1" w:rsidRDefault="00997CB3" w:rsidP="00E511D1">
      <w:pPr>
        <w:tabs>
          <w:tab w:val="left" w:pos="284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11D1">
        <w:rPr>
          <w:rFonts w:ascii="Times New Roman" w:hAnsi="Times New Roman" w:cs="Times New Roman"/>
          <w:b/>
          <w:i/>
          <w:sz w:val="24"/>
          <w:szCs w:val="24"/>
        </w:rPr>
        <w:t>должен знать/понимать:</w:t>
      </w:r>
    </w:p>
    <w:p w:rsidR="00997CB3" w:rsidRPr="00E511D1" w:rsidRDefault="00997CB3" w:rsidP="00E511D1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</w:t>
      </w:r>
      <w:proofErr w:type="spellStart"/>
      <w:r w:rsidRPr="00E511D1">
        <w:rPr>
          <w:rFonts w:ascii="Times New Roman" w:hAnsi="Times New Roman" w:cs="Times New Roman"/>
          <w:sz w:val="24"/>
          <w:szCs w:val="24"/>
        </w:rPr>
        <w:t>Вселенная,вспышка</w:t>
      </w:r>
      <w:proofErr w:type="spellEnd"/>
      <w:r w:rsidRPr="00E511D1">
        <w:rPr>
          <w:rFonts w:ascii="Times New Roman" w:hAnsi="Times New Roman" w:cs="Times New Roman"/>
          <w:sz w:val="24"/>
          <w:szCs w:val="24"/>
        </w:rPr>
        <w:t>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</w:r>
    </w:p>
    <w:p w:rsidR="00997CB3" w:rsidRPr="00E511D1" w:rsidRDefault="00997CB3" w:rsidP="00E511D1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определения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</w:r>
    </w:p>
    <w:p w:rsidR="00997CB3" w:rsidRPr="00E511D1" w:rsidRDefault="00997CB3" w:rsidP="00E511D1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 xml:space="preserve">смысл работ и формулировку законов: Аристотеля, Птолемея, Галилея, Коперника, Бруно, Ломоносова, Гершеля, Браге, Кеплера, Ньютона, </w:t>
      </w:r>
      <w:proofErr w:type="spellStart"/>
      <w:r w:rsidRPr="00E511D1">
        <w:rPr>
          <w:rFonts w:ascii="Times New Roman" w:hAnsi="Times New Roman" w:cs="Times New Roman"/>
          <w:sz w:val="24"/>
          <w:szCs w:val="24"/>
        </w:rPr>
        <w:t>Леверье</w:t>
      </w:r>
      <w:proofErr w:type="spellEnd"/>
      <w:r w:rsidRPr="00E511D1">
        <w:rPr>
          <w:rFonts w:ascii="Times New Roman" w:hAnsi="Times New Roman" w:cs="Times New Roman"/>
          <w:sz w:val="24"/>
          <w:szCs w:val="24"/>
        </w:rPr>
        <w:t xml:space="preserve">, Адамса, Галлея, Белопольского, Бредихина, Струве, </w:t>
      </w:r>
      <w:proofErr w:type="spellStart"/>
      <w:r w:rsidRPr="00E511D1">
        <w:rPr>
          <w:rFonts w:ascii="Times New Roman" w:hAnsi="Times New Roman" w:cs="Times New Roman"/>
          <w:sz w:val="24"/>
          <w:szCs w:val="24"/>
        </w:rPr>
        <w:t>Герцшпрунга</w:t>
      </w:r>
      <w:proofErr w:type="spellEnd"/>
      <w:r w:rsidRPr="00E511D1">
        <w:rPr>
          <w:rFonts w:ascii="Times New Roman" w:hAnsi="Times New Roman" w:cs="Times New Roman"/>
          <w:sz w:val="24"/>
          <w:szCs w:val="24"/>
        </w:rPr>
        <w:t xml:space="preserve">-Рассела, Амбарцумяна, </w:t>
      </w:r>
      <w:proofErr w:type="spellStart"/>
      <w:r w:rsidRPr="00E511D1">
        <w:rPr>
          <w:rFonts w:ascii="Times New Roman" w:hAnsi="Times New Roman" w:cs="Times New Roman"/>
          <w:sz w:val="24"/>
          <w:szCs w:val="24"/>
        </w:rPr>
        <w:t>Барнарда</w:t>
      </w:r>
      <w:proofErr w:type="spellEnd"/>
      <w:r w:rsidRPr="00E511D1">
        <w:rPr>
          <w:rFonts w:ascii="Times New Roman" w:hAnsi="Times New Roman" w:cs="Times New Roman"/>
          <w:sz w:val="24"/>
          <w:szCs w:val="24"/>
        </w:rPr>
        <w:t>, Хаббла, Доплера, Фридмана, Эйнштейна.</w:t>
      </w:r>
    </w:p>
    <w:p w:rsidR="00997CB3" w:rsidRPr="00E511D1" w:rsidRDefault="00997CB3" w:rsidP="00E511D1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11D1">
        <w:rPr>
          <w:rFonts w:ascii="Times New Roman" w:hAnsi="Times New Roman" w:cs="Times New Roman"/>
          <w:b/>
          <w:i/>
          <w:sz w:val="24"/>
          <w:szCs w:val="24"/>
        </w:rPr>
        <w:t>должен уметь:</w:t>
      </w:r>
    </w:p>
    <w:p w:rsidR="00997CB3" w:rsidRPr="00E511D1" w:rsidRDefault="00997CB3" w:rsidP="00E511D1">
      <w:pPr>
        <w:numPr>
          <w:ilvl w:val="0"/>
          <w:numId w:val="3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использовать карту звездного неба для нахождения координат светила; выражать результаты измерений и расчетов в единицах Международной системы; приводить примеры практического использования астрономических знаний о небесных телах и их системах;</w:t>
      </w:r>
    </w:p>
    <w:p w:rsidR="00997CB3" w:rsidRPr="00E511D1" w:rsidRDefault="00997CB3" w:rsidP="00E511D1">
      <w:pPr>
        <w:numPr>
          <w:ilvl w:val="0"/>
          <w:numId w:val="3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решать задачи на применение изученных астрономических законов;</w:t>
      </w:r>
    </w:p>
    <w:p w:rsidR="00997CB3" w:rsidRPr="00E511D1" w:rsidRDefault="00997CB3" w:rsidP="00E511D1">
      <w:pPr>
        <w:numPr>
          <w:ilvl w:val="0"/>
          <w:numId w:val="3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11D1">
        <w:rPr>
          <w:rFonts w:ascii="Times New Roman" w:hAnsi="Times New Roman" w:cs="Times New Roman"/>
          <w:sz w:val="24"/>
          <w:szCs w:val="24"/>
        </w:rPr>
        <w:t>осуществлять самостоятельный поиск информации естественнонаучного содержания с использованием различных источников, ее обработку и представление в разных формах;</w:t>
      </w:r>
    </w:p>
    <w:p w:rsidR="0023323B" w:rsidRPr="00E511D1" w:rsidRDefault="00997CB3" w:rsidP="00E511D1">
      <w:pPr>
        <w:pStyle w:val="a6"/>
        <w:tabs>
          <w:tab w:val="left" w:pos="142"/>
          <w:tab w:val="left" w:pos="284"/>
        </w:tabs>
        <w:spacing w:line="276" w:lineRule="auto"/>
        <w:ind w:firstLine="0"/>
        <w:rPr>
          <w:sz w:val="24"/>
          <w:szCs w:val="24"/>
        </w:rPr>
      </w:pPr>
      <w:r w:rsidRPr="00E511D1">
        <w:rPr>
          <w:sz w:val="24"/>
          <w:szCs w:val="24"/>
        </w:rPr>
        <w:t xml:space="preserve">владеть компетенциями: коммуникативной, рефлексивной, личностного саморазвития, ценностно-ориентационной, </w:t>
      </w:r>
      <w:proofErr w:type="spellStart"/>
      <w:r w:rsidRPr="00E511D1">
        <w:rPr>
          <w:sz w:val="24"/>
          <w:szCs w:val="24"/>
        </w:rPr>
        <w:t>смылопоисковой</w:t>
      </w:r>
      <w:proofErr w:type="spellEnd"/>
      <w:r w:rsidRPr="00E511D1">
        <w:rPr>
          <w:sz w:val="24"/>
          <w:szCs w:val="24"/>
        </w:rPr>
        <w:t>, и профессионально-трудового выбора.</w:t>
      </w:r>
    </w:p>
    <w:p w:rsidR="00997CB3" w:rsidRPr="00E511D1" w:rsidRDefault="00997CB3" w:rsidP="00E511D1">
      <w:pPr>
        <w:pStyle w:val="a6"/>
        <w:tabs>
          <w:tab w:val="left" w:pos="142"/>
          <w:tab w:val="left" w:pos="284"/>
        </w:tabs>
        <w:spacing w:line="276" w:lineRule="auto"/>
        <w:ind w:firstLine="0"/>
        <w:rPr>
          <w:sz w:val="24"/>
          <w:szCs w:val="24"/>
        </w:rPr>
      </w:pPr>
    </w:p>
    <w:p w:rsidR="00997CB3" w:rsidRPr="00E511D1" w:rsidRDefault="00997CB3" w:rsidP="00E511D1">
      <w:pPr>
        <w:pStyle w:val="a6"/>
        <w:tabs>
          <w:tab w:val="left" w:pos="284"/>
        </w:tabs>
        <w:spacing w:line="276" w:lineRule="auto"/>
        <w:ind w:firstLine="0"/>
        <w:contextualSpacing/>
        <w:jc w:val="center"/>
        <w:rPr>
          <w:b/>
          <w:bCs/>
          <w:iCs/>
          <w:sz w:val="24"/>
          <w:szCs w:val="24"/>
        </w:rPr>
      </w:pPr>
      <w:r w:rsidRPr="00E511D1">
        <w:rPr>
          <w:b/>
          <w:bCs/>
          <w:iCs/>
          <w:sz w:val="24"/>
          <w:szCs w:val="24"/>
        </w:rPr>
        <w:t>Содержание учебного предмета</w:t>
      </w:r>
    </w:p>
    <w:p w:rsidR="00E511D1" w:rsidRPr="00E511D1" w:rsidRDefault="00E511D1" w:rsidP="00E511D1">
      <w:pPr>
        <w:tabs>
          <w:tab w:val="left" w:pos="284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11D1">
        <w:rPr>
          <w:rFonts w:ascii="Times New Roman" w:hAnsi="Times New Roman" w:cs="Times New Roman"/>
        </w:rPr>
        <w:t>Введение (1 ч) Астрометрия (5 ч) Небесная механика (4 ч) Строение Солнечной системы (7 ч) Астрофизика и звёздная астрономия (9 ч) Млечный путь (3 ч) Галактики (3 ч) Строение и эволюция Вселенной (3 ч) Современные проблемы астрономии (3 ч)</w:t>
      </w:r>
    </w:p>
    <w:p w:rsidR="00997CB3" w:rsidRPr="00E511D1" w:rsidRDefault="00997CB3" w:rsidP="00E511D1">
      <w:pPr>
        <w:pStyle w:val="a6"/>
        <w:tabs>
          <w:tab w:val="left" w:pos="142"/>
          <w:tab w:val="left" w:pos="284"/>
        </w:tabs>
        <w:spacing w:line="276" w:lineRule="auto"/>
        <w:ind w:firstLine="0"/>
        <w:rPr>
          <w:b/>
          <w:bCs/>
          <w:iCs/>
          <w:sz w:val="24"/>
          <w:szCs w:val="24"/>
        </w:rPr>
      </w:pPr>
    </w:p>
    <w:sectPr w:rsidR="00997CB3" w:rsidRPr="00E511D1" w:rsidSect="00E511D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25A71E6"/>
    <w:multiLevelType w:val="hybridMultilevel"/>
    <w:tmpl w:val="B7A4B6B2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5F69"/>
    <w:multiLevelType w:val="hybridMultilevel"/>
    <w:tmpl w:val="F5B609B0"/>
    <w:lvl w:ilvl="0" w:tplc="799A63A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6A531A"/>
    <w:multiLevelType w:val="multilevel"/>
    <w:tmpl w:val="A546DABA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</w:rPr>
    </w:lvl>
    <w:lvl w:ilvl="1">
      <w:start w:val="65535"/>
      <w:numFmt w:val="bullet"/>
      <w:lvlText w:val="•"/>
      <w:lvlJc w:val="left"/>
      <w:pPr>
        <w:ind w:left="1854" w:hanging="720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"/>
      <w:lvlJc w:val="left"/>
      <w:pPr>
        <w:ind w:left="2268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3042" w:hanging="1080"/>
      </w:pPr>
      <w:rPr>
        <w:rFonts w:eastAsia="Times New Roman"/>
        <w:b/>
      </w:rPr>
    </w:lvl>
    <w:lvl w:ilvl="4">
      <w:start w:val="1"/>
      <w:numFmt w:val="decimal"/>
      <w:isLgl/>
      <w:lvlText w:val="%1.%2.%3.%4.%5."/>
      <w:lvlJc w:val="left"/>
      <w:pPr>
        <w:ind w:left="3456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4230" w:hanging="144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5004" w:hanging="180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5418" w:hanging="180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6192" w:hanging="2160"/>
      </w:pPr>
      <w:rPr>
        <w:rFonts w:eastAsia="Times New Roman"/>
        <w:b/>
      </w:rPr>
    </w:lvl>
  </w:abstractNum>
  <w:abstractNum w:abstractNumId="4">
    <w:nsid w:val="0B2E1E6A"/>
    <w:multiLevelType w:val="hybridMultilevel"/>
    <w:tmpl w:val="0DC4640E"/>
    <w:lvl w:ilvl="0" w:tplc="799A63A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342F51"/>
    <w:multiLevelType w:val="hybridMultilevel"/>
    <w:tmpl w:val="D1DA27D0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5907B7E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C47E1"/>
    <w:multiLevelType w:val="hybridMultilevel"/>
    <w:tmpl w:val="7D1E5356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8669A"/>
    <w:multiLevelType w:val="hybridMultilevel"/>
    <w:tmpl w:val="D7788FF6"/>
    <w:lvl w:ilvl="0" w:tplc="1A5803FA"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5D298C"/>
    <w:multiLevelType w:val="hybridMultilevel"/>
    <w:tmpl w:val="4E0817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81313E6"/>
    <w:multiLevelType w:val="hybridMultilevel"/>
    <w:tmpl w:val="487C3D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161D2"/>
    <w:multiLevelType w:val="hybridMultilevel"/>
    <w:tmpl w:val="9EB278C4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A0D91"/>
    <w:multiLevelType w:val="hybridMultilevel"/>
    <w:tmpl w:val="A6CA1F16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FF2FAC"/>
    <w:multiLevelType w:val="hybridMultilevel"/>
    <w:tmpl w:val="F5AA220C"/>
    <w:lvl w:ilvl="0" w:tplc="2E862AAE">
      <w:start w:val="65535"/>
      <w:numFmt w:val="bullet"/>
      <w:lvlText w:val="•"/>
      <w:lvlJc w:val="left"/>
      <w:pPr>
        <w:tabs>
          <w:tab w:val="num" w:pos="1021"/>
        </w:tabs>
        <w:ind w:left="624" w:firstLine="0"/>
      </w:pPr>
      <w:rPr>
        <w:rFonts w:ascii="Times New Roman" w:hAnsi="Times New Roman" w:cs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766577"/>
    <w:multiLevelType w:val="hybridMultilevel"/>
    <w:tmpl w:val="C7EA182E"/>
    <w:lvl w:ilvl="0" w:tplc="1A5803FA"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8F4AEE"/>
    <w:multiLevelType w:val="hybridMultilevel"/>
    <w:tmpl w:val="A9E89A2A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6A1DED"/>
    <w:multiLevelType w:val="hybridMultilevel"/>
    <w:tmpl w:val="3C7249DE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B6E7A"/>
    <w:multiLevelType w:val="hybridMultilevel"/>
    <w:tmpl w:val="C4DE292E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C77CA6"/>
    <w:multiLevelType w:val="hybridMultilevel"/>
    <w:tmpl w:val="2766CB4E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7F099F"/>
    <w:multiLevelType w:val="hybridMultilevel"/>
    <w:tmpl w:val="FD4034C0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E22A5"/>
    <w:multiLevelType w:val="hybridMultilevel"/>
    <w:tmpl w:val="B7F83FEE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C2A39"/>
    <w:multiLevelType w:val="hybridMultilevel"/>
    <w:tmpl w:val="FC7A6292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EA100C"/>
    <w:multiLevelType w:val="hybridMultilevel"/>
    <w:tmpl w:val="83A851C0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DA0AE6"/>
    <w:multiLevelType w:val="hybridMultilevel"/>
    <w:tmpl w:val="927E6216"/>
    <w:lvl w:ilvl="0" w:tplc="2E862AAE">
      <w:start w:val="65535"/>
      <w:numFmt w:val="bullet"/>
      <w:lvlText w:val="•"/>
      <w:lvlJc w:val="left"/>
      <w:pPr>
        <w:ind w:left="156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CA24BE"/>
    <w:multiLevelType w:val="hybridMultilevel"/>
    <w:tmpl w:val="89E45296"/>
    <w:lvl w:ilvl="0" w:tplc="2E862AAE">
      <w:start w:val="65535"/>
      <w:numFmt w:val="bullet"/>
      <w:lvlText w:val="•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425B34"/>
    <w:multiLevelType w:val="hybridMultilevel"/>
    <w:tmpl w:val="93361224"/>
    <w:lvl w:ilvl="0" w:tplc="2E862AAE">
      <w:start w:val="65535"/>
      <w:numFmt w:val="bullet"/>
      <w:lvlText w:val="•"/>
      <w:lvlJc w:val="left"/>
      <w:pPr>
        <w:tabs>
          <w:tab w:val="num" w:pos="153"/>
        </w:tabs>
        <w:ind w:left="153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5">
    <w:nsid w:val="65C5788B"/>
    <w:multiLevelType w:val="hybridMultilevel"/>
    <w:tmpl w:val="B07E65E4"/>
    <w:lvl w:ilvl="0" w:tplc="2E862AAE">
      <w:start w:val="65535"/>
      <w:numFmt w:val="bullet"/>
      <w:lvlText w:val="•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7F27949"/>
    <w:multiLevelType w:val="hybridMultilevel"/>
    <w:tmpl w:val="4BC06D96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D9378F"/>
    <w:multiLevelType w:val="hybridMultilevel"/>
    <w:tmpl w:val="62386C1E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DE4CC6"/>
    <w:multiLevelType w:val="hybridMultilevel"/>
    <w:tmpl w:val="EFA42DF6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9650C6"/>
    <w:multiLevelType w:val="hybridMultilevel"/>
    <w:tmpl w:val="0290C232"/>
    <w:lvl w:ilvl="0" w:tplc="799A63A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20D2760"/>
    <w:multiLevelType w:val="hybridMultilevel"/>
    <w:tmpl w:val="80C6BE62"/>
    <w:lvl w:ilvl="0" w:tplc="2E862AAE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2172C49"/>
    <w:multiLevelType w:val="hybridMultilevel"/>
    <w:tmpl w:val="6F601226"/>
    <w:lvl w:ilvl="0" w:tplc="1A5803FA"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8"/>
  </w:num>
  <w:num w:numId="5">
    <w:abstractNumId w:val="26"/>
  </w:num>
  <w:num w:numId="6">
    <w:abstractNumId w:val="16"/>
  </w:num>
  <w:num w:numId="7">
    <w:abstractNumId w:val="5"/>
  </w:num>
  <w:num w:numId="8">
    <w:abstractNumId w:val="9"/>
  </w:num>
  <w:num w:numId="9">
    <w:abstractNumId w:val="21"/>
  </w:num>
  <w:num w:numId="10">
    <w:abstractNumId w:val="15"/>
  </w:num>
  <w:num w:numId="11">
    <w:abstractNumId w:val="18"/>
  </w:num>
  <w:num w:numId="12">
    <w:abstractNumId w:val="25"/>
  </w:num>
  <w:num w:numId="13">
    <w:abstractNumId w:val="27"/>
  </w:num>
  <w:num w:numId="14">
    <w:abstractNumId w:val="20"/>
  </w:num>
  <w:num w:numId="15">
    <w:abstractNumId w:val="14"/>
  </w:num>
  <w:num w:numId="16">
    <w:abstractNumId w:val="1"/>
  </w:num>
  <w:num w:numId="17">
    <w:abstractNumId w:val="6"/>
  </w:num>
  <w:num w:numId="18">
    <w:abstractNumId w:val="19"/>
  </w:num>
  <w:num w:numId="19">
    <w:abstractNumId w:val="31"/>
  </w:num>
  <w:num w:numId="20">
    <w:abstractNumId w:val="13"/>
  </w:num>
  <w:num w:numId="21">
    <w:abstractNumId w:val="8"/>
  </w:num>
  <w:num w:numId="22">
    <w:abstractNumId w:val="7"/>
  </w:num>
  <w:num w:numId="23">
    <w:abstractNumId w:val="22"/>
  </w:num>
  <w:num w:numId="24">
    <w:abstractNumId w:val="23"/>
  </w:num>
  <w:num w:numId="25">
    <w:abstractNumId w:val="3"/>
  </w:num>
  <w:num w:numId="26">
    <w:abstractNumId w:val="0"/>
  </w:num>
  <w:num w:numId="27">
    <w:abstractNumId w:val="24"/>
  </w:num>
  <w:num w:numId="28">
    <w:abstractNumId w:val="12"/>
  </w:num>
  <w:num w:numId="29">
    <w:abstractNumId w:val="24"/>
  </w:num>
  <w:num w:numId="30">
    <w:abstractNumId w:val="12"/>
  </w:num>
  <w:num w:numId="31">
    <w:abstractNumId w:val="30"/>
  </w:num>
  <w:num w:numId="32">
    <w:abstractNumId w:val="4"/>
  </w:num>
  <w:num w:numId="33">
    <w:abstractNumId w:val="2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523"/>
    <w:rsid w:val="0005094B"/>
    <w:rsid w:val="00066477"/>
    <w:rsid w:val="00091BCB"/>
    <w:rsid w:val="0015043D"/>
    <w:rsid w:val="001753A3"/>
    <w:rsid w:val="001C6A5F"/>
    <w:rsid w:val="00232C28"/>
    <w:rsid w:val="0023323B"/>
    <w:rsid w:val="00254ED7"/>
    <w:rsid w:val="002E48E5"/>
    <w:rsid w:val="00412912"/>
    <w:rsid w:val="004E0A9C"/>
    <w:rsid w:val="005304B3"/>
    <w:rsid w:val="00531477"/>
    <w:rsid w:val="006630B7"/>
    <w:rsid w:val="006D7C2D"/>
    <w:rsid w:val="006F105E"/>
    <w:rsid w:val="00951396"/>
    <w:rsid w:val="00997CB3"/>
    <w:rsid w:val="009F7F7E"/>
    <w:rsid w:val="00A715BB"/>
    <w:rsid w:val="00AA0523"/>
    <w:rsid w:val="00B0453E"/>
    <w:rsid w:val="00B179BC"/>
    <w:rsid w:val="00BB2052"/>
    <w:rsid w:val="00BD180D"/>
    <w:rsid w:val="00C1717A"/>
    <w:rsid w:val="00D709F5"/>
    <w:rsid w:val="00E511D1"/>
    <w:rsid w:val="00ED414F"/>
    <w:rsid w:val="00F17646"/>
    <w:rsid w:val="00F24FD8"/>
    <w:rsid w:val="00F27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523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F24FD8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rsid w:val="00F24FD8"/>
    <w:rPr>
      <w:rFonts w:ascii="Calibri" w:eastAsia="Calibri" w:hAnsi="Calibri" w:cs="Times New Roman"/>
    </w:rPr>
  </w:style>
  <w:style w:type="paragraph" w:customStyle="1" w:styleId="a6">
    <w:name w:val="А_основной"/>
    <w:basedOn w:val="a"/>
    <w:link w:val="a7"/>
    <w:qFormat/>
    <w:rsid w:val="009F7F7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7">
    <w:name w:val="А_основной Знак"/>
    <w:basedOn w:val="a0"/>
    <w:link w:val="a6"/>
    <w:rsid w:val="009F7F7E"/>
    <w:rPr>
      <w:rFonts w:ascii="Times New Roman" w:eastAsia="Calibri" w:hAnsi="Times New Roman" w:cs="Times New Roman"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C1717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1717A"/>
  </w:style>
  <w:style w:type="paragraph" w:styleId="aa">
    <w:name w:val="Normal (Web)"/>
    <w:basedOn w:val="a"/>
    <w:uiPriority w:val="99"/>
    <w:rsid w:val="00C17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uiPriority w:val="99"/>
    <w:rsid w:val="00C1717A"/>
    <w:rPr>
      <w:rFonts w:ascii="Times New Roman" w:hAnsi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1717A"/>
    <w:pPr>
      <w:widowControl w:val="0"/>
      <w:shd w:val="clear" w:color="auto" w:fill="FFFFFF"/>
      <w:spacing w:after="240" w:line="283" w:lineRule="exact"/>
      <w:jc w:val="center"/>
    </w:pPr>
    <w:rPr>
      <w:rFonts w:ascii="Times New Roman" w:hAnsi="Times New Roman"/>
      <w:b/>
      <w:bCs/>
    </w:rPr>
  </w:style>
  <w:style w:type="character" w:customStyle="1" w:styleId="21">
    <w:name w:val="Основной текст (2) + Не полужирный"/>
    <w:uiPriority w:val="99"/>
    <w:rsid w:val="00C1717A"/>
  </w:style>
  <w:style w:type="character" w:customStyle="1" w:styleId="1">
    <w:name w:val="Основной текст Знак1"/>
    <w:uiPriority w:val="99"/>
    <w:rsid w:val="00C1717A"/>
    <w:rPr>
      <w:rFonts w:ascii="Times New Roman" w:hAnsi="Times New Roman" w:cs="Times New Roman"/>
      <w:shd w:val="clear" w:color="auto" w:fill="FFFFFF"/>
    </w:rPr>
  </w:style>
  <w:style w:type="character" w:customStyle="1" w:styleId="10">
    <w:name w:val="Основной текст + Полужирный1"/>
    <w:aliases w:val="Курсив"/>
    <w:uiPriority w:val="99"/>
    <w:rsid w:val="00C1717A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3">
    <w:name w:val="Основной текст (3)_"/>
    <w:link w:val="30"/>
    <w:uiPriority w:val="99"/>
    <w:rsid w:val="00C1717A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1717A"/>
    <w:pPr>
      <w:widowControl w:val="0"/>
      <w:shd w:val="clear" w:color="auto" w:fill="FFFFFF"/>
      <w:spacing w:after="0" w:line="557" w:lineRule="exact"/>
    </w:pPr>
    <w:rPr>
      <w:rFonts w:ascii="Times New Roman" w:hAnsi="Times New Roman"/>
      <w:b/>
      <w:bCs/>
      <w:i/>
      <w:iCs/>
    </w:rPr>
  </w:style>
  <w:style w:type="character" w:customStyle="1" w:styleId="31">
    <w:name w:val="Основной текст (3) + Не курсив"/>
    <w:uiPriority w:val="99"/>
    <w:rsid w:val="00C1717A"/>
  </w:style>
  <w:style w:type="character" w:customStyle="1" w:styleId="32">
    <w:name w:val="Основной текст (3) + Не полужирный"/>
    <w:aliases w:val="Не курсив"/>
    <w:uiPriority w:val="99"/>
    <w:rsid w:val="00C1717A"/>
  </w:style>
  <w:style w:type="character" w:customStyle="1" w:styleId="c9">
    <w:name w:val="c9"/>
    <w:rsid w:val="00C1717A"/>
  </w:style>
  <w:style w:type="character" w:customStyle="1" w:styleId="10pt2">
    <w:name w:val="Основной текст + 10 pt2"/>
    <w:uiPriority w:val="99"/>
    <w:rsid w:val="006D7C2D"/>
    <w:rPr>
      <w:rFonts w:ascii="Times New Roman" w:hAnsi="Times New Roman" w:cs="Times New Roman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523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F24FD8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rsid w:val="00F24FD8"/>
    <w:rPr>
      <w:rFonts w:ascii="Calibri" w:eastAsia="Calibri" w:hAnsi="Calibri" w:cs="Times New Roman"/>
    </w:rPr>
  </w:style>
  <w:style w:type="paragraph" w:customStyle="1" w:styleId="a6">
    <w:name w:val="А_основной"/>
    <w:basedOn w:val="a"/>
    <w:link w:val="a7"/>
    <w:qFormat/>
    <w:rsid w:val="009F7F7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7">
    <w:name w:val="А_основной Знак"/>
    <w:basedOn w:val="a0"/>
    <w:link w:val="a6"/>
    <w:rsid w:val="009F7F7E"/>
    <w:rPr>
      <w:rFonts w:ascii="Times New Roman" w:eastAsia="Calibri" w:hAnsi="Times New Roman" w:cs="Times New Roman"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C1717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1717A"/>
  </w:style>
  <w:style w:type="paragraph" w:styleId="aa">
    <w:name w:val="Normal (Web)"/>
    <w:basedOn w:val="a"/>
    <w:uiPriority w:val="99"/>
    <w:rsid w:val="00C17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uiPriority w:val="99"/>
    <w:rsid w:val="00C1717A"/>
    <w:rPr>
      <w:rFonts w:ascii="Times New Roman" w:hAnsi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1717A"/>
    <w:pPr>
      <w:widowControl w:val="0"/>
      <w:shd w:val="clear" w:color="auto" w:fill="FFFFFF"/>
      <w:spacing w:after="240" w:line="283" w:lineRule="exact"/>
      <w:jc w:val="center"/>
    </w:pPr>
    <w:rPr>
      <w:rFonts w:ascii="Times New Roman" w:hAnsi="Times New Roman"/>
      <w:b/>
      <w:bCs/>
    </w:rPr>
  </w:style>
  <w:style w:type="character" w:customStyle="1" w:styleId="21">
    <w:name w:val="Основной текст (2) + Не полужирный"/>
    <w:uiPriority w:val="99"/>
    <w:rsid w:val="00C1717A"/>
  </w:style>
  <w:style w:type="character" w:customStyle="1" w:styleId="1">
    <w:name w:val="Основной текст Знак1"/>
    <w:uiPriority w:val="99"/>
    <w:rsid w:val="00C1717A"/>
    <w:rPr>
      <w:rFonts w:ascii="Times New Roman" w:hAnsi="Times New Roman" w:cs="Times New Roman"/>
      <w:shd w:val="clear" w:color="auto" w:fill="FFFFFF"/>
    </w:rPr>
  </w:style>
  <w:style w:type="character" w:customStyle="1" w:styleId="10">
    <w:name w:val="Основной текст + Полужирный1"/>
    <w:aliases w:val="Курсив"/>
    <w:uiPriority w:val="99"/>
    <w:rsid w:val="00C1717A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3">
    <w:name w:val="Основной текст (3)_"/>
    <w:link w:val="30"/>
    <w:uiPriority w:val="99"/>
    <w:rsid w:val="00C1717A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1717A"/>
    <w:pPr>
      <w:widowControl w:val="0"/>
      <w:shd w:val="clear" w:color="auto" w:fill="FFFFFF"/>
      <w:spacing w:after="0" w:line="557" w:lineRule="exact"/>
    </w:pPr>
    <w:rPr>
      <w:rFonts w:ascii="Times New Roman" w:hAnsi="Times New Roman"/>
      <w:b/>
      <w:bCs/>
      <w:i/>
      <w:iCs/>
    </w:rPr>
  </w:style>
  <w:style w:type="character" w:customStyle="1" w:styleId="31">
    <w:name w:val="Основной текст (3) + Не курсив"/>
    <w:uiPriority w:val="99"/>
    <w:rsid w:val="00C1717A"/>
  </w:style>
  <w:style w:type="character" w:customStyle="1" w:styleId="32">
    <w:name w:val="Основной текст (3) + Не полужирный"/>
    <w:aliases w:val="Не курсив"/>
    <w:uiPriority w:val="99"/>
    <w:rsid w:val="00C1717A"/>
  </w:style>
  <w:style w:type="character" w:customStyle="1" w:styleId="c9">
    <w:name w:val="c9"/>
    <w:rsid w:val="00C1717A"/>
  </w:style>
  <w:style w:type="character" w:customStyle="1" w:styleId="10pt2">
    <w:name w:val="Основной текст + 10 pt2"/>
    <w:uiPriority w:val="99"/>
    <w:rsid w:val="006D7C2D"/>
    <w:rPr>
      <w:rFonts w:ascii="Times New Roman" w:hAnsi="Times New Roman" w:cs="Times New Roman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0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8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6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6A122-A190-449F-98F8-26322207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</cp:revision>
  <dcterms:created xsi:type="dcterms:W3CDTF">2018-10-24T16:11:00Z</dcterms:created>
  <dcterms:modified xsi:type="dcterms:W3CDTF">2023-09-22T19:54:00Z</dcterms:modified>
</cp:coreProperties>
</file>